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55" w:rsidRDefault="00DA6E55" w:rsidP="00DA6E55">
      <w:pPr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Sestina</w:t>
      </w:r>
      <w:bookmarkStart w:id="0" w:name="_GoBack"/>
      <w:bookmarkEnd w:id="0"/>
    </w:p>
    <w:p w:rsidR="00DA6E55" w:rsidRPr="00DA6E55" w:rsidRDefault="00DA6E55" w:rsidP="00DA6E55">
      <w:pPr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A6E55">
        <w:rPr>
          <w:rFonts w:ascii="Arial" w:eastAsia="Times New Roman" w:hAnsi="Arial" w:cs="Arial"/>
          <w:color w:val="333333"/>
          <w:sz w:val="21"/>
          <w:szCs w:val="21"/>
        </w:rPr>
        <w:t>September rain falls on the house.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In the failing light, the old grandmother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sits in the kitchen with the child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beside the Little Marvel Stove</w:t>
      </w:r>
      <w:proofErr w:type="gramStart"/>
      <w:r w:rsidRPr="00DA6E55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reading the jokes from the almanac,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laughing and talking to hide her tears.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She thinks that her equinoctial tears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 xml:space="preserve">and the rain that beats on the roof of the house 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were both foretold by the almanac</w:t>
      </w:r>
      <w:proofErr w:type="gramStart"/>
      <w:r w:rsidRPr="00DA6E55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but only known to a grandmother.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The iron kettle sings on the stove.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She cuts some bread and says to the child,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It's time for tea now; but the child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is watching the teakettle's small hard tears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dance like mad on the hot black stove,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the way the rain must dance on the house.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Tidying up, the old grandmother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hangs up the clever almanac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on its string. Birdlike, the almanac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hovers half open above the child</w:t>
      </w:r>
      <w:proofErr w:type="gramStart"/>
      <w:r w:rsidRPr="00DA6E55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hovers above the old grandmother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and her teacup full of dark brown tears.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She shivers and says she thinks the house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feels chilly, and puts more wood in the stove.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It was to be, says the Marvel Stove.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I know what I know, says the almanac.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With crayons the child draws a rigid house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and a winding pathway. Then the child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puts in a man with buttons like tears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and shows it proudly to the grandmother.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But secretly, while the grandmother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busies herself about the stove</w:t>
      </w:r>
      <w:proofErr w:type="gramStart"/>
      <w:r w:rsidRPr="00DA6E55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the little moons fall down like tears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from between the pages of the almanac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into the flower bed the child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has carefully placed in the front of the house.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Time to plant tears, says the almanac.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>The grandmother sings to the marvelous stove</w:t>
      </w:r>
      <w:r w:rsidRPr="00DA6E55">
        <w:rPr>
          <w:rFonts w:ascii="Arial" w:eastAsia="Times New Roman" w:hAnsi="Arial" w:cs="Arial"/>
          <w:color w:val="333333"/>
          <w:sz w:val="21"/>
          <w:szCs w:val="21"/>
        </w:rPr>
        <w:br/>
        <w:t xml:space="preserve">and the child draws another inscrutable house. </w:t>
      </w:r>
    </w:p>
    <w:p w:rsidR="00DA6E55" w:rsidRPr="00DA6E55" w:rsidRDefault="00DA6E55" w:rsidP="00DA6E55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A6E55">
        <w:rPr>
          <w:rFonts w:ascii="Arial" w:eastAsia="Times New Roman" w:hAnsi="Arial" w:cs="Arial"/>
          <w:color w:val="000000"/>
          <w:sz w:val="26"/>
          <w:szCs w:val="26"/>
        </w:rPr>
        <w:t>Elizabeth Bishop</w:t>
      </w:r>
    </w:p>
    <w:p w:rsidR="005C0540" w:rsidRDefault="005C0540"/>
    <w:sectPr w:rsidR="005C0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55"/>
    <w:rsid w:val="005C0540"/>
    <w:rsid w:val="00D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18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6909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82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09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39515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Ray</dc:creator>
  <cp:lastModifiedBy>Abby Ray</cp:lastModifiedBy>
  <cp:revision>1</cp:revision>
  <cp:lastPrinted>2014-02-13T14:18:00Z</cp:lastPrinted>
  <dcterms:created xsi:type="dcterms:W3CDTF">2014-02-13T14:17:00Z</dcterms:created>
  <dcterms:modified xsi:type="dcterms:W3CDTF">2014-02-13T14:18:00Z</dcterms:modified>
</cp:coreProperties>
</file>